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E9" w:rsidRP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24B">
        <w:rPr>
          <w:rFonts w:ascii="Times New Roman" w:hAnsi="Times New Roman" w:cs="Times New Roman"/>
          <w:b/>
          <w:sz w:val="28"/>
          <w:szCs w:val="28"/>
        </w:rPr>
        <w:t>Профилактика травматизма у детей  и его предупреждение</w:t>
      </w:r>
      <w:r w:rsidRPr="00BC12E9">
        <w:rPr>
          <w:rFonts w:ascii="Times New Roman" w:hAnsi="Times New Roman" w:cs="Times New Roman"/>
          <w:sz w:val="28"/>
          <w:szCs w:val="28"/>
        </w:rPr>
        <w:t xml:space="preserve"> – очень важная и серьезная проблема.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BC12E9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BC12E9">
        <w:rPr>
          <w:rFonts w:ascii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 Работа родителей по предупреждению травматизма должна идти в 2 направлениях: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 1. Устранение </w:t>
      </w:r>
      <w:proofErr w:type="spellStart"/>
      <w:r w:rsidRPr="00BC12E9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BC12E9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 2. Систематическое обучение детей основам профилактики травматизма. </w:t>
      </w:r>
    </w:p>
    <w:p w:rsidR="00BC12E9" w:rsidRDefault="00BC12E9" w:rsidP="00BC12E9">
      <w:pPr>
        <w:pStyle w:val="a3"/>
        <w:ind w:firstLine="708"/>
        <w:jc w:val="both"/>
      </w:pPr>
      <w:r w:rsidRPr="00BC12E9">
        <w:rPr>
          <w:rFonts w:ascii="Times New Roman" w:hAnsi="Times New Roman" w:cs="Times New Roman"/>
          <w:sz w:val="28"/>
          <w:szCs w:val="28"/>
        </w:rPr>
        <w:t>Важно при этом не развить у ребенка чувства робости и страха, а, наоборот, внушить ему, что опасности можно избежать, если вести себя правильно</w:t>
      </w:r>
      <w:r w:rsidRPr="00BC12E9">
        <w:t xml:space="preserve">. </w:t>
      </w:r>
    </w:p>
    <w:p w:rsidR="00BC12E9" w:rsidRDefault="00BC12E9" w:rsidP="0088224B">
      <w:pPr>
        <w:pStyle w:val="a3"/>
        <w:ind w:firstLine="708"/>
        <w:jc w:val="both"/>
      </w:pPr>
      <w:r w:rsidRPr="00BC12E9">
        <w:rPr>
          <w:rFonts w:ascii="Times New Roman" w:hAnsi="Times New Roman" w:cs="Times New Roman"/>
          <w:sz w:val="28"/>
          <w:szCs w:val="28"/>
        </w:rPr>
        <w:t>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 В структуре детского травматизма преобладают бытовые травмы (60– 68%). Причем у детей до 7 лет они составляют около 80% всех повреждений. При этом 78% травм дети получают во дворах, на улицах и только 22% – в помещениях.</w:t>
      </w:r>
      <w:r w:rsidRPr="00BC12E9">
        <w:t xml:space="preserve"> </w:t>
      </w:r>
    </w:p>
    <w:p w:rsidR="00BC12E9" w:rsidRPr="00A62DDE" w:rsidRDefault="00BC12E9" w:rsidP="00BC12E9">
      <w:pPr>
        <w:pStyle w:val="a3"/>
        <w:ind w:firstLine="708"/>
        <w:jc w:val="center"/>
        <w:rPr>
          <w:b/>
        </w:rPr>
      </w:pPr>
      <w:r w:rsidRPr="00A62DDE">
        <w:rPr>
          <w:rFonts w:ascii="Times New Roman" w:hAnsi="Times New Roman" w:cs="Times New Roman"/>
          <w:b/>
          <w:sz w:val="28"/>
          <w:szCs w:val="28"/>
          <w:u w:val="single"/>
        </w:rPr>
        <w:t>Причины детского травматизма:</w:t>
      </w:r>
      <w:r w:rsidRPr="00A62DDE">
        <w:rPr>
          <w:b/>
        </w:rPr>
        <w:t xml:space="preserve"> 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12E9">
        <w:rPr>
          <w:rFonts w:ascii="Times New Roman" w:hAnsi="Times New Roman" w:cs="Times New Roman"/>
          <w:sz w:val="28"/>
          <w:szCs w:val="28"/>
        </w:rPr>
        <w:t>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</w:t>
      </w:r>
      <w:proofErr w:type="gramEnd"/>
      <w:r w:rsidRPr="00BC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2E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BC12E9">
        <w:rPr>
          <w:rFonts w:ascii="Times New Roman" w:hAnsi="Times New Roman" w:cs="Times New Roman"/>
          <w:sz w:val="28"/>
          <w:szCs w:val="28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 2. На второе место по частоте встречаемости – </w:t>
      </w:r>
      <w:proofErr w:type="spellStart"/>
      <w:r w:rsidRPr="00BC12E9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BC12E9">
        <w:rPr>
          <w:rFonts w:ascii="Times New Roman" w:hAnsi="Times New Roman" w:cs="Times New Roman"/>
          <w:sz w:val="28"/>
          <w:szCs w:val="28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:rsidR="00BC12E9" w:rsidRPr="00D23A23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3. На третьем месте – травмы при прикосновении в морозный день к металлическим конструкциям лицом, руками, языком; падение с горок, </w:t>
      </w:r>
      <w:proofErr w:type="spellStart"/>
      <w:r w:rsidRPr="00D23A23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D23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A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A23">
        <w:rPr>
          <w:rFonts w:ascii="Times New Roman" w:hAnsi="Times New Roman" w:cs="Times New Roman"/>
          <w:sz w:val="28"/>
          <w:szCs w:val="28"/>
        </w:rPr>
        <w:t>падающих</w:t>
      </w:r>
      <w:proofErr w:type="gramEnd"/>
      <w:r w:rsidRPr="00D23A23">
        <w:rPr>
          <w:rFonts w:ascii="Times New Roman" w:hAnsi="Times New Roman" w:cs="Times New Roman"/>
          <w:sz w:val="28"/>
          <w:szCs w:val="28"/>
        </w:rPr>
        <w:t xml:space="preserve"> с крыш сосульках, свисающими глыбами снега в период оттепели; 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A23">
        <w:rPr>
          <w:rFonts w:ascii="Times New Roman" w:hAnsi="Times New Roman" w:cs="Times New Roman"/>
          <w:sz w:val="28"/>
          <w:szCs w:val="28"/>
        </w:rPr>
        <w:t xml:space="preserve">4. На четвертом месте –  </w:t>
      </w:r>
      <w:proofErr w:type="spellStart"/>
      <w:r w:rsidRPr="00D23A23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D23A23">
        <w:rPr>
          <w:rFonts w:ascii="Times New Roman" w:hAnsi="Times New Roman" w:cs="Times New Roman"/>
          <w:sz w:val="28"/>
          <w:szCs w:val="28"/>
        </w:rPr>
        <w:t xml:space="preserve"> при ДТП.</w:t>
      </w:r>
      <w:r w:rsidRPr="00BC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часто встречающийся травматизм у детей – бытовой. </w:t>
      </w:r>
    </w:p>
    <w:p w:rsidR="00BC12E9" w:rsidRDefault="00BC12E9" w:rsidP="00BC12E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виды травм, которые дети могут получить дома, и их причины: </w:t>
      </w:r>
      <w:r w:rsidRPr="00BC1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sym w:font="Symbol" w:char="F0B7"/>
      </w:r>
      <w:r w:rsidRPr="00BC12E9">
        <w:rPr>
          <w:rFonts w:ascii="Times New Roman" w:hAnsi="Times New Roman" w:cs="Times New Roman"/>
          <w:sz w:val="28"/>
          <w:szCs w:val="28"/>
        </w:rPr>
        <w:t xml:space="preserve"> ожог от горячей плиты, посуды, пищи, кипятка, пара, утюга, других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t xml:space="preserve">электроприборов и открытого огня; 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sym w:font="Symbol" w:char="F0B7"/>
      </w:r>
      <w:r w:rsidRPr="00BC12E9">
        <w:rPr>
          <w:rFonts w:ascii="Times New Roman" w:hAnsi="Times New Roman" w:cs="Times New Roman"/>
          <w:sz w:val="28"/>
          <w:szCs w:val="28"/>
        </w:rPr>
        <w:t xml:space="preserve"> падение с кровати, окна, стола и ступенек;  удушье от мелких предметов (монет, пуговиц, гаек и др.);</w:t>
      </w:r>
    </w:p>
    <w:p w:rsidR="00BC12E9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sym w:font="Symbol" w:char="F0B7"/>
      </w:r>
      <w:r w:rsidRPr="00BC12E9">
        <w:rPr>
          <w:rFonts w:ascii="Times New Roman" w:hAnsi="Times New Roman" w:cs="Times New Roman"/>
          <w:sz w:val="28"/>
          <w:szCs w:val="28"/>
        </w:rPr>
        <w:t xml:space="preserve">  отравление бытовыми химическими веществами (инсектицидами, моющими жидкостями, отбеливателями и др.);</w:t>
      </w:r>
    </w:p>
    <w:p w:rsidR="005979AA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E9">
        <w:rPr>
          <w:rFonts w:ascii="Times New Roman" w:hAnsi="Times New Roman" w:cs="Times New Roman"/>
          <w:sz w:val="28"/>
          <w:szCs w:val="28"/>
        </w:rPr>
        <w:sym w:font="Symbol" w:char="F0B7"/>
      </w:r>
      <w:r w:rsidRPr="00BC12E9">
        <w:rPr>
          <w:rFonts w:ascii="Times New Roman" w:hAnsi="Times New Roman" w:cs="Times New Roman"/>
          <w:sz w:val="28"/>
          <w:szCs w:val="28"/>
        </w:rPr>
        <w:t xml:space="preserve"> поражение электрическим током от неисправных электроприборов, обнаженных проводов, от </w:t>
      </w:r>
      <w:proofErr w:type="spellStart"/>
      <w:r w:rsidRPr="00BC12E9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BC12E9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 и настенную проводку. </w:t>
      </w:r>
    </w:p>
    <w:p w:rsidR="005979AA" w:rsidRPr="005979AA" w:rsidRDefault="00BC12E9" w:rsidP="005979A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9AA">
        <w:rPr>
          <w:rFonts w:ascii="Times New Roman" w:hAnsi="Times New Roman" w:cs="Times New Roman"/>
          <w:b/>
          <w:sz w:val="28"/>
          <w:szCs w:val="28"/>
          <w:u w:val="single"/>
        </w:rPr>
        <w:t>Падения</w:t>
      </w:r>
    </w:p>
    <w:p w:rsidR="005979AA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t xml:space="preserve"> Падение - распространенная причина ушибов, переломов костей и серьезных травм головы. Их можно предотвратить, если: </w:t>
      </w:r>
    </w:p>
    <w:p w:rsidR="00A62DDE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t xml:space="preserve">-не разрешать детям лазить в опасных местах; </w:t>
      </w:r>
      <w:proofErr w:type="gramStart"/>
      <w:r w:rsidRPr="005979AA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979AA">
        <w:rPr>
          <w:rFonts w:ascii="Times New Roman" w:hAnsi="Times New Roman" w:cs="Times New Roman"/>
          <w:sz w:val="28"/>
          <w:szCs w:val="28"/>
        </w:rPr>
        <w:t xml:space="preserve">станавливать ограждения на ступеньках, окнах и балконах.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 </w:t>
      </w:r>
    </w:p>
    <w:p w:rsidR="00A62DDE" w:rsidRPr="00A62DDE" w:rsidRDefault="00BC12E9" w:rsidP="00A62DD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DDE">
        <w:rPr>
          <w:rFonts w:ascii="Times New Roman" w:hAnsi="Times New Roman" w:cs="Times New Roman"/>
          <w:b/>
          <w:sz w:val="28"/>
          <w:szCs w:val="28"/>
          <w:u w:val="single"/>
        </w:rPr>
        <w:t>Порезы</w:t>
      </w:r>
    </w:p>
    <w:p w:rsidR="00A62DDE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t xml:space="preserve">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="00A62DDE">
        <w:rPr>
          <w:rFonts w:ascii="Times New Roman" w:hAnsi="Times New Roman" w:cs="Times New Roman"/>
          <w:sz w:val="28"/>
          <w:szCs w:val="28"/>
        </w:rPr>
        <w:t xml:space="preserve"> </w:t>
      </w:r>
      <w:r w:rsidRPr="005979AA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A62DDE" w:rsidRPr="00A62DDE" w:rsidRDefault="00BC12E9" w:rsidP="00A62DD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DDE">
        <w:rPr>
          <w:rFonts w:ascii="Times New Roman" w:hAnsi="Times New Roman" w:cs="Times New Roman"/>
          <w:b/>
          <w:sz w:val="28"/>
          <w:szCs w:val="28"/>
          <w:u w:val="single"/>
        </w:rPr>
        <w:t>Травматизм на дороге.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t xml:space="preserve">Из всевозможных травм на </w:t>
      </w:r>
      <w:proofErr w:type="gramStart"/>
      <w:r w:rsidRPr="005979AA">
        <w:rPr>
          <w:rFonts w:ascii="Times New Roman" w:hAnsi="Times New Roman" w:cs="Times New Roman"/>
          <w:sz w:val="28"/>
          <w:szCs w:val="28"/>
        </w:rPr>
        <w:t>улично-транспортную</w:t>
      </w:r>
      <w:proofErr w:type="gramEnd"/>
      <w:r w:rsidRPr="005979AA">
        <w:rPr>
          <w:rFonts w:ascii="Times New Roman" w:hAnsi="Times New Roman" w:cs="Times New Roman"/>
          <w:sz w:val="28"/>
          <w:szCs w:val="28"/>
        </w:rPr>
        <w:t xml:space="preserve">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5979AA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5979AA">
        <w:rPr>
          <w:rFonts w:ascii="Times New Roman" w:hAnsi="Times New Roman" w:cs="Times New Roman"/>
          <w:sz w:val="28"/>
          <w:szCs w:val="28"/>
        </w:rPr>
        <w:t xml:space="preserve"> в дорожное происшествие попадают под колеса другой машины.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t xml:space="preserve">Дети должны знать и соблюдать следующие правила, когда переходят дорогу: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 </w:t>
      </w:r>
      <w:r w:rsidR="00A6627B" w:rsidRPr="005979AA">
        <w:rPr>
          <w:rFonts w:ascii="Times New Roman" w:hAnsi="Times New Roman" w:cs="Times New Roman"/>
          <w:sz w:val="28"/>
          <w:szCs w:val="28"/>
        </w:rPr>
        <w:t>остановиться на обочине;</w:t>
      </w:r>
      <w:r w:rsidR="0088224B">
        <w:rPr>
          <w:rFonts w:ascii="Times New Roman" w:hAnsi="Times New Roman" w:cs="Times New Roman"/>
          <w:sz w:val="28"/>
          <w:szCs w:val="28"/>
        </w:rPr>
        <w:t xml:space="preserve"> </w:t>
      </w:r>
      <w:r w:rsidRPr="005979AA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 перед тем как переходить дорогу, убедиться, что машин или других</w:t>
      </w:r>
      <w:r w:rsidR="00A6627B" w:rsidRPr="00A6627B">
        <w:rPr>
          <w:rFonts w:ascii="Times New Roman" w:hAnsi="Times New Roman" w:cs="Times New Roman"/>
          <w:sz w:val="28"/>
          <w:szCs w:val="28"/>
        </w:rPr>
        <w:t xml:space="preserve"> </w:t>
      </w:r>
      <w:r w:rsidR="00A6627B" w:rsidRPr="005979AA">
        <w:rPr>
          <w:rFonts w:ascii="Times New Roman" w:hAnsi="Times New Roman" w:cs="Times New Roman"/>
          <w:sz w:val="28"/>
          <w:szCs w:val="28"/>
        </w:rPr>
        <w:t xml:space="preserve">транспортных средств на дороге нет; 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переходя дорогу, держаться за руку взрослого;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 переходить дорогу только в установленных местах на зеленый</w:t>
      </w:r>
      <w:r w:rsidR="00A6627B" w:rsidRPr="00A6627B">
        <w:rPr>
          <w:rFonts w:ascii="Times New Roman" w:hAnsi="Times New Roman" w:cs="Times New Roman"/>
          <w:sz w:val="28"/>
          <w:szCs w:val="28"/>
        </w:rPr>
        <w:t xml:space="preserve"> </w:t>
      </w:r>
      <w:r w:rsidR="00A6627B" w:rsidRPr="005979AA">
        <w:rPr>
          <w:rFonts w:ascii="Times New Roman" w:hAnsi="Times New Roman" w:cs="Times New Roman"/>
          <w:sz w:val="28"/>
          <w:szCs w:val="28"/>
        </w:rPr>
        <w:t xml:space="preserve">сигнал светофора; 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на дорогу надо выходить спокойно, сосредоточенно, уверенно и</w:t>
      </w:r>
      <w:r w:rsidR="00A6627B" w:rsidRPr="00A6627B">
        <w:rPr>
          <w:rFonts w:ascii="Times New Roman" w:hAnsi="Times New Roman" w:cs="Times New Roman"/>
          <w:sz w:val="28"/>
          <w:szCs w:val="28"/>
        </w:rPr>
        <w:t xml:space="preserve"> </w:t>
      </w:r>
      <w:r w:rsidR="00A6627B" w:rsidRPr="005979AA">
        <w:rPr>
          <w:rFonts w:ascii="Times New Roman" w:hAnsi="Times New Roman" w:cs="Times New Roman"/>
          <w:sz w:val="28"/>
          <w:szCs w:val="28"/>
        </w:rPr>
        <w:t xml:space="preserve">так, чтобы водитель видел тебя; 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переходить дорогу надо по перпендикуляру к оси, а не по</w:t>
      </w:r>
      <w:r w:rsidR="00A6627B" w:rsidRPr="00A6627B">
        <w:rPr>
          <w:rFonts w:ascii="Times New Roman" w:hAnsi="Times New Roman" w:cs="Times New Roman"/>
          <w:sz w:val="28"/>
          <w:szCs w:val="28"/>
        </w:rPr>
        <w:t xml:space="preserve"> </w:t>
      </w:r>
      <w:r w:rsidR="00A6627B" w:rsidRPr="005979AA">
        <w:rPr>
          <w:rFonts w:ascii="Times New Roman" w:hAnsi="Times New Roman" w:cs="Times New Roman"/>
          <w:sz w:val="28"/>
          <w:szCs w:val="28"/>
        </w:rPr>
        <w:t xml:space="preserve">диагонали; 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если транспортный поток застал на середине дороги, следует</w:t>
      </w:r>
      <w:r w:rsidR="00A6627B" w:rsidRPr="00A6627B">
        <w:rPr>
          <w:rFonts w:ascii="Times New Roman" w:hAnsi="Times New Roman" w:cs="Times New Roman"/>
          <w:sz w:val="28"/>
          <w:szCs w:val="28"/>
        </w:rPr>
        <w:t xml:space="preserve"> </w:t>
      </w:r>
      <w:r w:rsidR="00A6627B" w:rsidRPr="005979AA">
        <w:rPr>
          <w:rFonts w:ascii="Times New Roman" w:hAnsi="Times New Roman" w:cs="Times New Roman"/>
          <w:sz w:val="28"/>
          <w:szCs w:val="28"/>
        </w:rPr>
        <w:t xml:space="preserve">остановиться и не паниковать; 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маленького ребенка переводить через дорогу надо только за руку;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 надо научить ребенка не поддаваться "стадному" чувству при</w:t>
      </w:r>
      <w:r w:rsidR="00A6627B" w:rsidRPr="00A6627B">
        <w:rPr>
          <w:rFonts w:ascii="Times New Roman" w:hAnsi="Times New Roman" w:cs="Times New Roman"/>
          <w:sz w:val="28"/>
          <w:szCs w:val="28"/>
        </w:rPr>
        <w:t xml:space="preserve"> </w:t>
      </w:r>
      <w:r w:rsidR="00A6627B" w:rsidRPr="005979AA">
        <w:rPr>
          <w:rFonts w:ascii="Times New Roman" w:hAnsi="Times New Roman" w:cs="Times New Roman"/>
          <w:sz w:val="28"/>
          <w:szCs w:val="28"/>
        </w:rPr>
        <w:t xml:space="preserve">переходе улицы группой; 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детям нельзя играть возле дороги, особенно с мячом;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 </w:t>
      </w:r>
      <w:r w:rsidR="00A6627B">
        <w:rPr>
          <w:rFonts w:ascii="Times New Roman" w:hAnsi="Times New Roman" w:cs="Times New Roman"/>
          <w:sz w:val="28"/>
          <w:szCs w:val="28"/>
        </w:rPr>
        <w:t>в</w:t>
      </w:r>
      <w:r w:rsidRPr="005979AA">
        <w:rPr>
          <w:rFonts w:ascii="Times New Roman" w:hAnsi="Times New Roman" w:cs="Times New Roman"/>
          <w:sz w:val="28"/>
          <w:szCs w:val="28"/>
        </w:rPr>
        <w:t>о избежание несчастных случаев детей нужно учить ходить по</w:t>
      </w:r>
      <w:r w:rsidR="00A6627B" w:rsidRPr="00A6627B">
        <w:rPr>
          <w:rFonts w:ascii="Times New Roman" w:hAnsi="Times New Roman" w:cs="Times New Roman"/>
          <w:sz w:val="28"/>
          <w:szCs w:val="28"/>
        </w:rPr>
        <w:t xml:space="preserve"> </w:t>
      </w:r>
      <w:r w:rsidR="00A6627B" w:rsidRPr="005979AA">
        <w:rPr>
          <w:rFonts w:ascii="Times New Roman" w:hAnsi="Times New Roman" w:cs="Times New Roman"/>
          <w:sz w:val="28"/>
          <w:szCs w:val="28"/>
        </w:rPr>
        <w:t>тротуарам лицом к автомобильному движению.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AA">
        <w:rPr>
          <w:rFonts w:ascii="Times New Roman" w:hAnsi="Times New Roman" w:cs="Times New Roman"/>
          <w:sz w:val="28"/>
          <w:szCs w:val="28"/>
        </w:rPr>
        <w:sym w:font="Symbol" w:char="F0B7"/>
      </w:r>
      <w:r w:rsidRPr="005979AA">
        <w:rPr>
          <w:rFonts w:ascii="Times New Roman" w:hAnsi="Times New Roman" w:cs="Times New Roman"/>
          <w:sz w:val="28"/>
          <w:szCs w:val="28"/>
        </w:rPr>
        <w:t xml:space="preserve"> </w:t>
      </w:r>
      <w:r w:rsidR="00A6627B">
        <w:rPr>
          <w:rFonts w:ascii="Times New Roman" w:hAnsi="Times New Roman" w:cs="Times New Roman"/>
          <w:sz w:val="28"/>
          <w:szCs w:val="28"/>
        </w:rPr>
        <w:t>п</w:t>
      </w:r>
      <w:r w:rsidRPr="005979AA">
        <w:rPr>
          <w:rFonts w:ascii="Times New Roman" w:hAnsi="Times New Roman" w:cs="Times New Roman"/>
          <w:sz w:val="28"/>
          <w:szCs w:val="28"/>
        </w:rPr>
        <w:t xml:space="preserve">ри перевозке ребенка в автомобиле, необходимо использовать специальное кресло и ремни безопасности, ребенка надо посадить сзади и справа. 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7B">
        <w:rPr>
          <w:rFonts w:ascii="Times New Roman" w:hAnsi="Times New Roman" w:cs="Times New Roman"/>
          <w:b/>
          <w:sz w:val="28"/>
          <w:szCs w:val="28"/>
        </w:rPr>
        <w:t>Несчастные случаи при езде на велосипеде являются распространенной причиной травматизма среди детей</w:t>
      </w:r>
      <w:r w:rsidR="00A6627B">
        <w:rPr>
          <w:rFonts w:ascii="Times New Roman" w:hAnsi="Times New Roman" w:cs="Times New Roman"/>
          <w:sz w:val="28"/>
          <w:szCs w:val="28"/>
        </w:rPr>
        <w:t>.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7B">
        <w:rPr>
          <w:rFonts w:ascii="Times New Roman" w:hAnsi="Times New Roman" w:cs="Times New Roman"/>
          <w:sz w:val="28"/>
          <w:szCs w:val="28"/>
        </w:rPr>
        <w:t xml:space="preserve">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  <w:proofErr w:type="gramStart"/>
      <w:r w:rsidRPr="00A6627B">
        <w:rPr>
          <w:rFonts w:ascii="Times New Roman" w:hAnsi="Times New Roman" w:cs="Times New Roman"/>
          <w:sz w:val="28"/>
          <w:szCs w:val="28"/>
        </w:rPr>
        <w:t xml:space="preserve">Еще ни одно увлечение детей не приводило к такому наплыву раненых, как </w:t>
      </w:r>
      <w:proofErr w:type="spellStart"/>
      <w:r w:rsidRPr="00A6627B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6627B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</w:t>
      </w:r>
      <w:r w:rsidR="00A6627B">
        <w:rPr>
          <w:rFonts w:ascii="Times New Roman" w:hAnsi="Times New Roman" w:cs="Times New Roman"/>
          <w:sz w:val="28"/>
          <w:szCs w:val="28"/>
        </w:rPr>
        <w:t>,</w:t>
      </w:r>
      <w:r w:rsidRPr="00A6627B">
        <w:rPr>
          <w:rFonts w:ascii="Times New Roman" w:hAnsi="Times New Roman" w:cs="Times New Roman"/>
          <w:sz w:val="28"/>
          <w:szCs w:val="28"/>
        </w:rPr>
        <w:t xml:space="preserve"> который в последнее время стал особенно популярным.</w:t>
      </w:r>
      <w:proofErr w:type="gramEnd"/>
      <w:r w:rsidRPr="00A662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627B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A6627B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Голенище должно служить хорошей опорой, поэтому должно быть твердым.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</w:r>
    </w:p>
    <w:p w:rsidR="00A6627B" w:rsidRPr="00A6627B" w:rsidRDefault="00BC12E9" w:rsidP="00A6627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7B">
        <w:rPr>
          <w:rFonts w:ascii="Times New Roman" w:hAnsi="Times New Roman" w:cs="Times New Roman"/>
          <w:b/>
          <w:sz w:val="28"/>
          <w:szCs w:val="28"/>
          <w:u w:val="single"/>
        </w:rPr>
        <w:t>Водный травматизм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7B">
        <w:rPr>
          <w:rFonts w:ascii="Times New Roman" w:hAnsi="Times New Roman" w:cs="Times New Roman"/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</w:t>
      </w:r>
      <w:proofErr w:type="gramStart"/>
      <w:r w:rsidRPr="00A662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627B">
        <w:rPr>
          <w:rFonts w:ascii="Times New Roman" w:hAnsi="Times New Roman" w:cs="Times New Roman"/>
          <w:sz w:val="28"/>
          <w:szCs w:val="28"/>
        </w:rPr>
        <w:t xml:space="preserve"> чем за две минуты даже в небольшом количестве воды, поэтому их никогда не следует оставлять одних в воде или близ воды, в т.ч. – в ванной. Детей нужно учить плавать, начиная с раннего возраста. Дети должны знать, что нельзя плавать без присмотра взрослых. </w:t>
      </w:r>
    </w:p>
    <w:p w:rsidR="00A62DDE" w:rsidRDefault="00A62DDE" w:rsidP="00A6627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27B" w:rsidRPr="00A6627B" w:rsidRDefault="00BC12E9" w:rsidP="00A6627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Ожоги</w:t>
      </w:r>
    </w:p>
    <w:p w:rsidR="00A6627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7B">
        <w:rPr>
          <w:rFonts w:ascii="Times New Roman" w:hAnsi="Times New Roman" w:cs="Times New Roman"/>
          <w:sz w:val="28"/>
          <w:szCs w:val="28"/>
        </w:rPr>
        <w:t xml:space="preserve"> Ожогов можно избежать, если: </w:t>
      </w:r>
    </w:p>
    <w:p w:rsidR="00A6627B" w:rsidRDefault="00A6627B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2E9" w:rsidRPr="00A6627B">
        <w:rPr>
          <w:rFonts w:ascii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A6627B" w:rsidRDefault="00A6627B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2E9" w:rsidRPr="00A6627B">
        <w:rPr>
          <w:rFonts w:ascii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A6627B" w:rsidRDefault="00A6627B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C12E9" w:rsidRPr="00A6627B">
        <w:rPr>
          <w:rFonts w:ascii="Times New Roman" w:hAnsi="Times New Roman" w:cs="Times New Roman"/>
          <w:sz w:val="28"/>
          <w:szCs w:val="28"/>
        </w:rPr>
        <w:t xml:space="preserve">прятать от детей легковоспламеняющиеся жидкости, такие, как бензин, керосин, а также спички, свечи, зажигалки, бенгальские огни, петарды. </w:t>
      </w:r>
      <w:proofErr w:type="gramEnd"/>
    </w:p>
    <w:p w:rsidR="00A6627B" w:rsidRPr="00A6627B" w:rsidRDefault="00BC12E9" w:rsidP="00A6627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7B">
        <w:rPr>
          <w:rFonts w:ascii="Times New Roman" w:hAnsi="Times New Roman" w:cs="Times New Roman"/>
          <w:b/>
          <w:sz w:val="28"/>
          <w:szCs w:val="28"/>
          <w:u w:val="single"/>
        </w:rPr>
        <w:t>Удушье от малых предметов</w:t>
      </w:r>
    </w:p>
    <w:p w:rsidR="0088224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7B">
        <w:rPr>
          <w:rFonts w:ascii="Times New Roman" w:hAnsi="Times New Roman" w:cs="Times New Roman"/>
          <w:sz w:val="28"/>
          <w:szCs w:val="28"/>
        </w:rPr>
        <w:t xml:space="preserve">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88224B" w:rsidRPr="0088224B" w:rsidRDefault="00BC12E9" w:rsidP="0088224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24B">
        <w:rPr>
          <w:rFonts w:ascii="Times New Roman" w:hAnsi="Times New Roman" w:cs="Times New Roman"/>
          <w:b/>
          <w:sz w:val="28"/>
          <w:szCs w:val="28"/>
          <w:u w:val="single"/>
        </w:rPr>
        <w:t>Отравления</w:t>
      </w:r>
    </w:p>
    <w:p w:rsidR="0088224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7B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</w:t>
      </w:r>
    </w:p>
    <w:p w:rsidR="0088224B" w:rsidRPr="0088224B" w:rsidRDefault="00BC12E9" w:rsidP="0088224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24B">
        <w:rPr>
          <w:rFonts w:ascii="Times New Roman" w:hAnsi="Times New Roman" w:cs="Times New Roman"/>
          <w:b/>
          <w:sz w:val="28"/>
          <w:szCs w:val="28"/>
          <w:u w:val="single"/>
        </w:rPr>
        <w:t>Поражение электрическим током</w:t>
      </w:r>
    </w:p>
    <w:p w:rsidR="0088224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7B">
        <w:rPr>
          <w:rFonts w:ascii="Times New Roman" w:hAnsi="Times New Roman" w:cs="Times New Roman"/>
          <w:sz w:val="28"/>
          <w:szCs w:val="28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:rsidR="007F7806" w:rsidRPr="0088224B" w:rsidRDefault="00BC12E9" w:rsidP="00BC12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4B">
        <w:rPr>
          <w:rFonts w:ascii="Times New Roman" w:hAnsi="Times New Roman" w:cs="Times New Roman"/>
          <w:b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sectPr w:rsidR="007F7806" w:rsidRPr="0088224B" w:rsidSect="0039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2E9"/>
    <w:rsid w:val="00391032"/>
    <w:rsid w:val="005979AA"/>
    <w:rsid w:val="007F7806"/>
    <w:rsid w:val="0088224B"/>
    <w:rsid w:val="00A62DDE"/>
    <w:rsid w:val="00A6627B"/>
    <w:rsid w:val="00BC12E9"/>
    <w:rsid w:val="00D23A23"/>
    <w:rsid w:val="00F3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187</dc:creator>
  <cp:keywords/>
  <dc:description/>
  <cp:lastModifiedBy>Детский Сад 187</cp:lastModifiedBy>
  <cp:revision>4</cp:revision>
  <cp:lastPrinted>2015-07-16T10:26:00Z</cp:lastPrinted>
  <dcterms:created xsi:type="dcterms:W3CDTF">2015-07-14T08:05:00Z</dcterms:created>
  <dcterms:modified xsi:type="dcterms:W3CDTF">2015-07-16T10:27:00Z</dcterms:modified>
</cp:coreProperties>
</file>